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317500</wp:posOffset>
                </wp:positionH>
                <wp:positionV relativeFrom="paragraph">
                  <wp:posOffset>0</wp:posOffset>
                </wp:positionV>
                <wp:extent cx="6206044" cy="647700"/>
                <wp:effectExtent b="0" l="0" r="0" t="0"/>
                <wp:wrapNone/>
                <wp:docPr id="4" name=""/>
                <a:graphic>
                  <a:graphicData uri="http://schemas.microsoft.com/office/word/2010/wordprocessingShape">
                    <wps:wsp>
                      <wps:cNvSpPr/>
                      <wps:cNvPr id="5" name="Shape 5"/>
                      <wps:spPr>
                        <a:xfrm>
                          <a:off x="2247741" y="3460913"/>
                          <a:ext cx="6196519" cy="63817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ngelina" w:cs="Angelina" w:eastAsia="Angelina" w:hAnsi="Angelina"/>
                                <w:b w:val="1"/>
                                <w:i w:val="0"/>
                                <w:smallCaps w:val="0"/>
                                <w:strike w:val="0"/>
                                <w:color w:val="000000"/>
                                <w:sz w:val="74"/>
                                <w:vertAlign w:val="baseline"/>
                              </w:rPr>
                              <w:t xml:space="preserve">HappyDay CSA Newsletter</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317500</wp:posOffset>
                </wp:positionH>
                <wp:positionV relativeFrom="paragraph">
                  <wp:posOffset>0</wp:posOffset>
                </wp:positionV>
                <wp:extent cx="6206044" cy="647700"/>
                <wp:effectExtent b="0" l="0" r="0" t="0"/>
                <wp:wrapNone/>
                <wp:docPr id="4"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6206044" cy="647700"/>
                        </a:xfrm>
                        <a:prstGeom prst="rect"/>
                        <a:ln/>
                      </pic:spPr>
                    </pic:pic>
                  </a:graphicData>
                </a:graphic>
              </wp:anchor>
            </w:drawing>
          </mc:Fallback>
        </mc:AlternateContent>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4305300</wp:posOffset>
                </wp:positionH>
                <wp:positionV relativeFrom="paragraph">
                  <wp:posOffset>63500</wp:posOffset>
                </wp:positionV>
                <wp:extent cx="2456180" cy="7539240"/>
                <wp:effectExtent b="0" l="0" r="0" t="0"/>
                <wp:wrapNone/>
                <wp:docPr id="8" name=""/>
                <a:graphic>
                  <a:graphicData uri="http://schemas.microsoft.com/office/word/2010/wordprocessingGroup">
                    <wpg:wgp>
                      <wpg:cNvGrpSpPr/>
                      <wpg:grpSpPr>
                        <a:xfrm>
                          <a:off x="4124260" y="0"/>
                          <a:ext cx="2456180" cy="7539240"/>
                          <a:chOff x="4124260" y="0"/>
                          <a:chExt cx="2443500" cy="7560000"/>
                        </a:xfrm>
                      </wpg:grpSpPr>
                      <wps:wsp>
                        <wps:cNvSpPr/>
                        <wps:cNvPr id="10" name="Shape 10"/>
                        <wps:spPr>
                          <a:xfrm>
                            <a:off x="4124260" y="0"/>
                            <a:ext cx="2443500" cy="7560000"/>
                          </a:xfrm>
                          <a:prstGeom prst="rect">
                            <a:avLst/>
                          </a:prstGeom>
                          <a:solidFill>
                            <a:srgbClr val="FFFFFF"/>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Calibri" w:cs="Calibri" w:eastAsia="Calibri" w:hAnsi="Calibri"/>
                                  <w:b w:val="1"/>
                                  <w:i w:val="0"/>
                                  <w:smallCaps w:val="0"/>
                                  <w:strike w:val="0"/>
                                  <w:color w:val="000000"/>
                                  <w:sz w:val="24"/>
                                  <w:u w:val="single"/>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Eat Your Veggies!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Interested in other local action like meat and eggs?  Email </w:t>
                              </w:r>
                              <w:r w:rsidDel="00000000" w:rsidR="00000000" w:rsidRPr="00000000">
                                <w:rPr>
                                  <w:rFonts w:ascii="Calibri" w:cs="Calibri" w:eastAsia="Calibri" w:hAnsi="Calibri"/>
                                  <w:b w:val="0"/>
                                  <w:i w:val="0"/>
                                  <w:smallCaps w:val="0"/>
                                  <w:strike w:val="0"/>
                                  <w:color w:val="0000ff"/>
                                  <w:sz w:val="24"/>
                                  <w:u w:val="single"/>
                                  <w:vertAlign w:val="baseline"/>
                                </w:rPr>
                                <w:t xml:space="preserve">happydayfarms42@gmail.com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8"/>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8"/>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 </w:t>
                              </w:r>
                              <w:r w:rsidDel="00000000" w:rsidR="00000000" w:rsidRPr="00000000">
                                <w:rPr>
                                  <w:rFonts w:ascii="Calibri" w:cs="Calibri" w:eastAsia="Calibri" w:hAnsi="Calibri"/>
                                  <w:b w:val="1"/>
                                  <w:i w:val="0"/>
                                  <w:smallCaps w:val="0"/>
                                  <w:strike w:val="0"/>
                                  <w:color w:val="000000"/>
                                  <w:sz w:val="24"/>
                                  <w:vertAlign w:val="baseline"/>
                                </w:rPr>
                                <w:t xml:space="preserve"> </w:t>
                              </w:r>
                              <w:r w:rsidDel="00000000" w:rsidR="00000000" w:rsidRPr="00000000">
                                <w:rPr>
                                  <w:rFonts w:ascii="Calibri" w:cs="Calibri" w:eastAsia="Calibri" w:hAnsi="Calibri"/>
                                  <w:b w:val="1"/>
                                  <w:i w:val="0"/>
                                  <w:smallCaps w:val="0"/>
                                  <w:strike w:val="0"/>
                                  <w:color w:val="000000"/>
                                  <w:sz w:val="24"/>
                                  <w:vertAlign w:val="baseline"/>
                                </w:rPr>
                                <w:t xml:space="preserve">Always</w:t>
                              </w:r>
                              <w:r w:rsidDel="00000000" w:rsidR="00000000" w:rsidRPr="00000000">
                                <w:rPr>
                                  <w:rFonts w:ascii="Calibri" w:cs="Calibri" w:eastAsia="Calibri" w:hAnsi="Calibri"/>
                                  <w:b w:val="1"/>
                                  <w:i w:val="0"/>
                                  <w:smallCaps w:val="0"/>
                                  <w:strike w:val="0"/>
                                  <w:color w:val="000000"/>
                                  <w:sz w:val="24"/>
                                  <w:vertAlign w:val="baseline"/>
                                </w:rPr>
                                <w:t xml:space="preserve"> wash your veggies before eating them!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6"/>
                                  <w:vertAlign w:val="baseline"/>
                                </w:rPr>
                                <w:t xml:space="preserve">Have any recipes you like making with HappyDay produce? Email them to us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6"/>
                                  <w:vertAlign w:val="baseline"/>
                                </w:rPr>
                              </w:r>
                              <w:r w:rsidDel="00000000" w:rsidR="00000000" w:rsidRPr="00000000">
                                <w:rPr>
                                  <w:rFonts w:ascii="Times New Roman" w:cs="Times New Roman" w:eastAsia="Times New Roman" w:hAnsi="Times New Roman"/>
                                  <w:b w:val="1"/>
                                  <w:i w:val="0"/>
                                  <w:smallCaps w:val="0"/>
                                  <w:strike w:val="0"/>
                                  <w:color w:val="000099"/>
                                  <w:sz w:val="26"/>
                                  <w:u w:val="single"/>
                                  <w:vertAlign w:val="baseline"/>
                                </w:rPr>
                                <w:t xml:space="preserve">happydayfarms42@gmail.co</w:t>
                              </w:r>
                              <w:r w:rsidDel="00000000" w:rsidR="00000000" w:rsidRPr="00000000">
                                <w:rPr>
                                  <w:rFonts w:ascii="Times New Roman" w:cs="Times New Roman" w:eastAsia="Times New Roman" w:hAnsi="Times New Roman"/>
                                  <w:b w:val="1"/>
                                  <w:i w:val="0"/>
                                  <w:smallCaps w:val="0"/>
                                  <w:strike w:val="0"/>
                                  <w:color w:val="000099"/>
                                  <w:sz w:val="26"/>
                                  <w:u w:val="single"/>
                                  <w:vertAlign w:val="baseline"/>
                                </w:rPr>
                                <w:t xml:space="preserve">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8"/>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8"/>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Remember, holes in leaves have no flavor so don’t worry if you find a few holes.  Great success and much love!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t" bIns="45700" lIns="91425" spcFirstLastPara="1" rIns="91425" wrap="square" tIns="45700"/>
                      </wps:wsp>
                      <pic:pic>
                        <pic:nvPicPr>
                          <pic:cNvPr descr="HDF B&amp;W.png" id="11" name="Shape 11"/>
                          <pic:cNvPicPr preferRelativeResize="0"/>
                        </pic:nvPicPr>
                        <pic:blipFill>
                          <a:blip r:embed="rId7">
                            <a:alphaModFix/>
                          </a:blip>
                          <a:stretch>
                            <a:fillRect/>
                          </a:stretch>
                        </pic:blipFill>
                        <pic:spPr>
                          <a:xfrm>
                            <a:off x="4250000" y="4723225"/>
                            <a:ext cx="2192000" cy="1992927"/>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margin">
                  <wp:posOffset>4305300</wp:posOffset>
                </wp:positionH>
                <wp:positionV relativeFrom="paragraph">
                  <wp:posOffset>63500</wp:posOffset>
                </wp:positionV>
                <wp:extent cx="2456180" cy="7539240"/>
                <wp:effectExtent b="0" l="0" r="0" t="0"/>
                <wp:wrapNone/>
                <wp:docPr id="8"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2456180" cy="75392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104776</wp:posOffset>
                </wp:positionH>
                <wp:positionV relativeFrom="paragraph">
                  <wp:posOffset>47625</wp:posOffset>
                </wp:positionV>
                <wp:extent cx="4076700" cy="647700"/>
                <wp:effectExtent b="0" l="0" r="0" t="0"/>
                <wp:wrapNone/>
                <wp:docPr id="5" name=""/>
                <a:graphic>
                  <a:graphicData uri="http://schemas.microsoft.com/office/word/2010/wordprocessingShape">
                    <wps:wsp>
                      <wps:cNvSpPr/>
                      <wps:cNvPr id="6" name="Shape 6"/>
                      <wps:spPr>
                        <a:xfrm>
                          <a:off x="3315270" y="3522825"/>
                          <a:ext cx="4061460" cy="51435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This week’s share includes:  Beets, Summer Squash, Garlic, Kale, Salad Mix, Fresh Herb Bundle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104776</wp:posOffset>
                </wp:positionH>
                <wp:positionV relativeFrom="paragraph">
                  <wp:posOffset>47625</wp:posOffset>
                </wp:positionV>
                <wp:extent cx="4076700" cy="647700"/>
                <wp:effectExtent b="0" l="0" r="0" t="0"/>
                <wp:wrapNone/>
                <wp:docPr id="5"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4076700" cy="647700"/>
                        </a:xfrm>
                        <a:prstGeom prst="rect"/>
                        <a:ln/>
                      </pic:spPr>
                    </pic:pic>
                  </a:graphicData>
                </a:graphic>
              </wp:anchor>
            </w:drawing>
          </mc:Fallback>
        </mc:AlternateConten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58460</wp:posOffset>
                </wp:positionH>
                <wp:positionV relativeFrom="paragraph">
                  <wp:posOffset>47625</wp:posOffset>
                </wp:positionV>
                <wp:extent cx="4246841" cy="7469555"/>
                <wp:effectExtent b="0" l="0" r="0" t="0"/>
                <wp:wrapNone/>
                <wp:docPr id="7" name=""/>
                <a:graphic>
                  <a:graphicData uri="http://schemas.microsoft.com/office/word/2010/wordprocessingShape">
                    <wps:wsp>
                      <wps:cNvSpPr/>
                      <wps:cNvPr id="9" name="Shape 9"/>
                      <wps:spPr>
                        <a:xfrm>
                          <a:off x="3202875" y="0"/>
                          <a:ext cx="4286250" cy="756000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Being a farmer means that your work is governed by the length of the days.  This time of year, the days are long and so are the work hours of the farmer.  It is 9:30 on Sunday night as I sit down to write this newsletter.  We have just come in from shifting chickens to a new pasture (this work needs to be done in the evening when the chickens are easy to move because we have to catch them).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Most of the time we can move them without having to catch them and carry them, but in this instance we were shifting to a pasture across the road.  We set up the electric chicken netting as a fence that allows them to free range in their new pasture.  We tow their shelter with the quad (the big, all-weather coop gets towed with the Toyota but the smaller ones can be managed by the quad).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Today was a Sunday of action; we packaged the meat birds that we slaughtered yesterday (they need 24 hours to chill in cold water so the rigor mortis loosens and they become more easily packaged), including prepping the organ meats and feet for freezing.  Amber made pate from some of the livers and I put a whole chicken in the solar oven to roast with herbs, onions and potatoes.  We broke down the last of the hoop tunnels covering squash, cucumbers and okra; they are now on their own to contend with the cucumber beetles.  The beans needed covering because of the same aforementioned beetles; they are still small and vulnerable.  We did some irrigation work, selected male cannabis plants for pollination, and even managed to jump in the pond to cool off late in the afternoon.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We have arrived in the full heat of summer, though it seems a bit early this year.  That said, it is good to get some proper warmth after the cool spring we had.  Summer squash are in full production for the first time this year, and we know that you will enjoy the bounty.  We eat squash as a main staple for our household; summer squash from June until November and winter squash from November till June.  Some folks get tired of zucchini, but we eat it with gusto almost every meal.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In the share this week, you’ll find a proper amount of summer squash for grilling, sauteeing, stir-frying, roasting or dicing for a chilled salad.  There are several squash recipes included with the newsletter this week.  Also in the share is salad mix, kale (over)</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58460</wp:posOffset>
                </wp:positionH>
                <wp:positionV relativeFrom="paragraph">
                  <wp:posOffset>47625</wp:posOffset>
                </wp:positionV>
                <wp:extent cx="4246841" cy="7469555"/>
                <wp:effectExtent b="0" l="0" r="0" t="0"/>
                <wp:wrapNone/>
                <wp:docPr id="7"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4246841" cy="7469555"/>
                        </a:xfrm>
                        <a:prstGeom prst="rect"/>
                        <a:ln/>
                      </pic:spPr>
                    </pic:pic>
                  </a:graphicData>
                </a:graphic>
              </wp:anchor>
            </w:drawing>
          </mc:Fallback>
        </mc:AlternateContent>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317500</wp:posOffset>
                </wp:positionH>
                <wp:positionV relativeFrom="paragraph">
                  <wp:posOffset>0</wp:posOffset>
                </wp:positionV>
                <wp:extent cx="6206044" cy="647700"/>
                <wp:effectExtent b="0" l="0" r="0" t="0"/>
                <wp:wrapNone/>
                <wp:docPr id="1" name=""/>
                <a:graphic>
                  <a:graphicData uri="http://schemas.microsoft.com/office/word/2010/wordprocessingShape">
                    <wps:wsp>
                      <wps:cNvSpPr/>
                      <wps:cNvPr id="2" name="Shape 2"/>
                      <wps:spPr>
                        <a:xfrm>
                          <a:off x="2247835" y="3460913"/>
                          <a:ext cx="6196330" cy="63817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ngelina" w:cs="Angelina" w:eastAsia="Angelina" w:hAnsi="Angelina"/>
                                <w:b w:val="1"/>
                                <w:i w:val="0"/>
                                <w:smallCaps w:val="0"/>
                                <w:strike w:val="0"/>
                                <w:color w:val="000000"/>
                                <w:sz w:val="74"/>
                                <w:vertAlign w:val="baseline"/>
                              </w:rPr>
                              <w:t xml:space="preserve">HappyDay CSA Newsletter</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317500</wp:posOffset>
                </wp:positionH>
                <wp:positionV relativeFrom="paragraph">
                  <wp:posOffset>0</wp:posOffset>
                </wp:positionV>
                <wp:extent cx="6206044" cy="647700"/>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206044" cy="647700"/>
                        </a:xfrm>
                        <a:prstGeom prst="rect"/>
                        <a:ln/>
                      </pic:spPr>
                    </pic:pic>
                  </a:graphicData>
                </a:graphic>
              </wp:anchor>
            </w:drawing>
          </mc:Fallback>
        </mc:AlternateConten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4279900</wp:posOffset>
                </wp:positionH>
                <wp:positionV relativeFrom="paragraph">
                  <wp:posOffset>50800</wp:posOffset>
                </wp:positionV>
                <wp:extent cx="2456180" cy="7539240"/>
                <wp:effectExtent b="0" l="0" r="0" t="0"/>
                <wp:wrapNone/>
                <wp:docPr id="6" name=""/>
                <a:graphic>
                  <a:graphicData uri="http://schemas.microsoft.com/office/word/2010/wordprocessingGroup">
                    <wpg:wgp>
                      <wpg:cNvGrpSpPr/>
                      <wpg:grpSpPr>
                        <a:xfrm>
                          <a:off x="4124260" y="0"/>
                          <a:ext cx="2456180" cy="7539240"/>
                          <a:chOff x="4124260" y="0"/>
                          <a:chExt cx="2443480" cy="7560000"/>
                        </a:xfrm>
                      </wpg:grpSpPr>
                      <wps:wsp>
                        <wps:cNvSpPr/>
                        <wps:cNvPr id="7" name="Shape 7"/>
                        <wps:spPr>
                          <a:xfrm>
                            <a:off x="4124260" y="0"/>
                            <a:ext cx="2443480" cy="7560000"/>
                          </a:xfrm>
                          <a:prstGeom prst="rect">
                            <a:avLst/>
                          </a:prstGeom>
                          <a:solidFill>
                            <a:srgbClr val="FFFFFF"/>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30"/>
                                  <w:u w:val="single"/>
                                  <w:vertAlign w:val="baseline"/>
                                </w:rPr>
                                <w:t xml:space="preserve">Casey's Easy Recipe Action</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Gluten Free Zucchini Fries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- 2 medium zucchini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- 2 eggs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¼ cup sweet rice flour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¾ cup gluten free panko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- 1/3 cup grated parmesan cheese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- 1/8 teaspoon pepper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¼ teaspoon salt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¼ teaspoon paprika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½ teaspoon Italian seasoning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¼- ½ teaspoon garlic powder depended on preference.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Heat oven to 425 degrees. Line baking sheet with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parchment.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In shallow pie pan, combine panko, parmesan, salt, pepper,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paprika, garlic powder and Italian seasoning. Set aside.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In another shallow container, beat eggs.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Place flour in small bag.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Cut zucchini in half, trimming off ends. Cut into ½ inch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wide strips or wedges.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Coat zucchini strips first in flour, then beaten eggs.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Place strips in pan with bread crumbs, pressing to adhere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coating to squash.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Place squash on baking sheet.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Drizzle or spray lightly with oil.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Bake 25 min, turning once, until golden brown.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 For not gluten-free, substitute wheat flour and regular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breadcrumbs.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wps:wsp>
                      <pic:pic>
                        <pic:nvPicPr>
                          <pic:cNvPr descr="HDF B&amp;W.png" id="8" name="Shape 8"/>
                          <pic:cNvPicPr preferRelativeResize="0"/>
                        </pic:nvPicPr>
                        <pic:blipFill>
                          <a:blip r:embed="rId12">
                            <a:alphaModFix/>
                          </a:blip>
                          <a:stretch>
                            <a:fillRect/>
                          </a:stretch>
                        </pic:blipFill>
                        <pic:spPr>
                          <a:xfrm>
                            <a:off x="4686298" y="6246850"/>
                            <a:ext cx="1319398" cy="1199598"/>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margin">
                  <wp:posOffset>4279900</wp:posOffset>
                </wp:positionH>
                <wp:positionV relativeFrom="paragraph">
                  <wp:posOffset>50800</wp:posOffset>
                </wp:positionV>
                <wp:extent cx="2456180" cy="7539240"/>
                <wp:effectExtent b="0" l="0" r="0" t="0"/>
                <wp:wrapNone/>
                <wp:docPr id="6"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2456180" cy="75392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104776</wp:posOffset>
                </wp:positionH>
                <wp:positionV relativeFrom="paragraph">
                  <wp:posOffset>47625</wp:posOffset>
                </wp:positionV>
                <wp:extent cx="4105275" cy="461963"/>
                <wp:effectExtent b="0" l="0" r="0" t="0"/>
                <wp:wrapNone/>
                <wp:docPr id="3" name=""/>
                <a:graphic>
                  <a:graphicData uri="http://schemas.microsoft.com/office/word/2010/wordprocessingShape">
                    <wps:wsp>
                      <wps:cNvSpPr/>
                      <wps:cNvPr id="4" name="Shape 4"/>
                      <wps:spPr>
                        <a:xfrm>
                          <a:off x="3315270" y="3522825"/>
                          <a:ext cx="4061460" cy="51435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This week’s share includes:  Beets, Summer Squash, Garlic, Kale, Salad Mix, Cilantro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104776</wp:posOffset>
                </wp:positionH>
                <wp:positionV relativeFrom="paragraph">
                  <wp:posOffset>47625</wp:posOffset>
                </wp:positionV>
                <wp:extent cx="4105275" cy="461963"/>
                <wp:effectExtent b="0" l="0" r="0" t="0"/>
                <wp:wrapNone/>
                <wp:docPr id="3"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4105275" cy="461963"/>
                        </a:xfrm>
                        <a:prstGeom prst="rect"/>
                        <a:ln/>
                      </pic:spPr>
                    </pic:pic>
                  </a:graphicData>
                </a:graphic>
              </wp:anchor>
            </w:drawing>
          </mc:Fallback>
        </mc:AlternateConten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215900</wp:posOffset>
                </wp:positionV>
                <wp:extent cx="4210050" cy="7431736"/>
                <wp:effectExtent b="0" l="0" r="0" t="0"/>
                <wp:wrapNone/>
                <wp:docPr id="2" name=""/>
                <a:graphic>
                  <a:graphicData uri="http://schemas.microsoft.com/office/word/2010/wordprocessingShape">
                    <wps:wsp>
                      <wps:cNvSpPr/>
                      <wps:cNvPr id="3" name="Shape 3"/>
                      <wps:spPr>
                        <a:xfrm>
                          <a:off x="3245738" y="65250"/>
                          <a:ext cx="4200525" cy="742950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squash, fresh herbs, and garlic from Irene.  Delicious salads, grilled squash, sauteed kale with bacon await you!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We are enjoying the last days of cool and leafy greens as we march with inexorable steps into the heat of summer.  As always, it is a joy to share this journey with you, much love and appreciation from us at Team HappyDay.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30"/>
                                <w:u w:val="single"/>
                                <w:vertAlign w:val="baseline"/>
                              </w:rPr>
                              <w:t xml:space="preserve">Casey's Easy Recipe Action</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Times New Roman" w:cs="Times New Roman" w:eastAsia="Times New Roman" w:hAnsi="Times New Roman"/>
                                <w:b w:val="1"/>
                                <w:i w:val="0"/>
                                <w:smallCaps w:val="0"/>
                                <w:strike w:val="0"/>
                                <w:color w:val="000000"/>
                                <w:sz w:val="22"/>
                                <w:u w:val="single"/>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Summer Squash Salad</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3 medium summer squash chopped</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small</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2-3 tablespoons chopped basil</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3-4 tablespoons parmesan</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1-2 tablespoons minced garlic</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Toss together</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¼ cup red wine or rice vinegar</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¼ cup olive oil</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½ teaspoon salt</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¼ teaspoon pepper</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¼ teaspoon sugar</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Combine and pour over salad. Mix, chill 1</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hour andserve. Best eaten the same day.</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May be served with lettuce and chopped</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green onions</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Summer Frittata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Saute garlic n onions in cast-iron skillet or other oven-safe pan, preferably with bacon grease.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Add in diced, squash and kale, keep sauteing until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they start to soften a little. Addvchopped greens and cook for 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few minutes til greens cook down a bit.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Crack 12-18 eggs (depended on how</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many people you want to feed) in 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bowl, whisk with salt/pepper, herbs and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any other spices you like.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Put cast iron in oven, cook for 40-an hour at 350, depended on how you like your eggs and how big you made it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215900</wp:posOffset>
                </wp:positionV>
                <wp:extent cx="4210050" cy="7431736"/>
                <wp:effectExtent b="0" l="0" r="0" t="0"/>
                <wp:wrapNone/>
                <wp:docPr id="2"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4210050" cy="7431736"/>
                        </a:xfrm>
                        <a:prstGeom prst="rect"/>
                        <a:ln/>
                      </pic:spPr>
                    </pic:pic>
                  </a:graphicData>
                </a:graphic>
              </wp:anchor>
            </w:drawing>
          </mc:Fallback>
        </mc:AlternateContent>
      </w:r>
    </w:p>
    <w:sectPr>
      <w:headerReference r:id="rId16" w:type="default"/>
      <w:footerReference r:id="rId1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after="0" w:line="240" w:lineRule="auto"/>
      <w:contextualSpacing w:val="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Casey O’Neill 707-354-1546</w:t>
      <w:tab/>
      <w:t xml:space="preserve">   </w:t>
      <w:tab/>
      <w:t xml:space="preserve">       www.happydayfarmscsa.com                                happydayfarms42@gmail.com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Week </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June 25th,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201</w:t>
    </w:r>
    <w:r w:rsidDel="00000000" w:rsidR="00000000" w:rsidRPr="00000000">
      <w:rPr>
        <w:rtl w:val="0"/>
      </w:rPr>
      <w:t xml:space="preserve">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contextualSpacing w:val="1"/>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4.png"/><Relationship Id="rId13" Type="http://schemas.openxmlformats.org/officeDocument/2006/relationships/image" Target="media/image12.png"/><Relationship Id="rId12" Type="http://schemas.openxmlformats.org/officeDocument/2006/relationships/image" Target="media/image1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4.png"/><Relationship Id="rId14" Type="http://schemas.openxmlformats.org/officeDocument/2006/relationships/image" Target="media/image6.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18.png"/><Relationship Id="rId8"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